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79" w:rsidRPr="00CF276F" w:rsidRDefault="009C1279" w:rsidP="009C1279">
      <w:pPr>
        <w:rPr>
          <w:rFonts w:ascii="Arial" w:hAnsi="Arial" w:cs="Arial"/>
          <w:b/>
          <w:bCs/>
          <w:color w:val="0070C0"/>
          <w:sz w:val="48"/>
          <w:szCs w:val="48"/>
        </w:rPr>
      </w:pPr>
      <w:r w:rsidRPr="00CF276F">
        <w:rPr>
          <w:rFonts w:ascii="Arial" w:hAnsi="Arial" w:cs="Arial"/>
          <w:b/>
          <w:bCs/>
          <w:color w:val="0070C0"/>
          <w:sz w:val="48"/>
          <w:szCs w:val="48"/>
        </w:rPr>
        <w:t xml:space="preserve">Torneio Aberto de Inverno - U2200 </w:t>
      </w:r>
    </w:p>
    <w:p w:rsidR="000674E1" w:rsidRDefault="000674E1" w:rsidP="009C1279">
      <w:bookmarkStart w:id="0" w:name="_GoBack"/>
      <w:bookmarkEnd w:id="0"/>
    </w:p>
    <w:p w:rsidR="00CF276F" w:rsidRPr="00CF276F" w:rsidRDefault="000674E1" w:rsidP="009C127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-774064</wp:posOffset>
            </wp:positionH>
            <wp:positionV relativeFrom="paragraph">
              <wp:posOffset>127000</wp:posOffset>
            </wp:positionV>
            <wp:extent cx="7971566" cy="7971566"/>
            <wp:effectExtent l="1085850" t="1104900" r="1115695" b="1115695"/>
            <wp:wrapNone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1-26 at 02.29.55.jpeg"/>
                    <pic:cNvPicPr/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8285">
                      <a:off x="0" y="0"/>
                      <a:ext cx="7971566" cy="79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79" w:rsidRPr="00CF276F">
        <w:rPr>
          <w:b/>
          <w:bCs/>
        </w:rPr>
        <w:t>Realização</w:t>
      </w:r>
      <w:r w:rsidR="00CF276F">
        <w:rPr>
          <w:b/>
          <w:bCs/>
        </w:rPr>
        <w:t>, apoio e patrocínio</w:t>
      </w:r>
      <w:r w:rsidR="009C1279" w:rsidRPr="00CF276F">
        <w:rPr>
          <w:b/>
          <w:bCs/>
        </w:rPr>
        <w:t>:</w:t>
      </w:r>
    </w:p>
    <w:p w:rsidR="009C1279" w:rsidRPr="00CF276F" w:rsidRDefault="009C1279" w:rsidP="009C1279">
      <w:pPr>
        <w:rPr>
          <w:lang w:val="en-US"/>
        </w:rPr>
      </w:pPr>
      <w:r w:rsidRPr="00CF276F">
        <w:rPr>
          <w:lang w:val="en-US"/>
        </w:rPr>
        <w:t>​64 Chess Club</w:t>
      </w:r>
      <w:r w:rsidR="00CF276F" w:rsidRPr="00CF276F">
        <w:rPr>
          <w:lang w:val="en-US"/>
        </w:rPr>
        <w:t>,</w:t>
      </w:r>
      <w:r w:rsidRPr="00CF276F">
        <w:rPr>
          <w:lang w:val="en-US"/>
        </w:rPr>
        <w:t xml:space="preserve"> FESMAX</w:t>
      </w:r>
      <w:r w:rsidR="00CF276F" w:rsidRPr="00CF276F">
        <w:rPr>
          <w:lang w:val="en-US"/>
        </w:rPr>
        <w:t xml:space="preserve"> e Chess and Kids</w:t>
      </w:r>
      <w:r w:rsidR="00CF276F">
        <w:rPr>
          <w:lang w:val="en-US"/>
        </w:rPr>
        <w:t xml:space="preserve">, </w:t>
      </w:r>
      <w:proofErr w:type="spellStart"/>
      <w:r w:rsidR="00CF276F">
        <w:rPr>
          <w:lang w:val="en-US"/>
        </w:rPr>
        <w:t>respectivamente</w:t>
      </w:r>
      <w:proofErr w:type="spellEnd"/>
      <w:r w:rsidR="00CF276F" w:rsidRPr="00CF276F">
        <w:rPr>
          <w:lang w:val="en-US"/>
        </w:rPr>
        <w:t>.</w:t>
      </w:r>
      <w:r w:rsidRPr="00CF276F">
        <w:rPr>
          <w:lang w:val="en-US"/>
        </w:rPr>
        <w:t xml:space="preserve"> </w:t>
      </w:r>
    </w:p>
    <w:p w:rsidR="00CF276F" w:rsidRDefault="009C1279" w:rsidP="009C1279">
      <w:pPr>
        <w:rPr>
          <w:lang w:val="en-US"/>
        </w:rPr>
      </w:pPr>
      <w:r w:rsidRPr="00CF276F">
        <w:rPr>
          <w:b/>
          <w:bCs/>
          <w:lang w:val="en-US"/>
        </w:rPr>
        <w:t>Local:</w:t>
      </w:r>
      <w:r w:rsidRPr="009C1279">
        <w:rPr>
          <w:lang w:val="en-US"/>
        </w:rPr>
        <w:t xml:space="preserve"> ​</w:t>
      </w:r>
    </w:p>
    <w:p w:rsidR="009C1279" w:rsidRDefault="009C1279" w:rsidP="009C1279">
      <w:r w:rsidRPr="00CF276F">
        <w:t xml:space="preserve">Chess </w:t>
      </w:r>
      <w:proofErr w:type="spellStart"/>
      <w:r w:rsidR="00CF276F">
        <w:t>a</w:t>
      </w:r>
      <w:r w:rsidRPr="00CF276F">
        <w:t>nd</w:t>
      </w:r>
      <w:proofErr w:type="spellEnd"/>
      <w:r w:rsidRPr="00CF276F">
        <w:t xml:space="preserve"> </w:t>
      </w:r>
      <w:proofErr w:type="spellStart"/>
      <w:r w:rsidRPr="00CF276F">
        <w:t>Kids</w:t>
      </w:r>
      <w:proofErr w:type="spellEnd"/>
      <w:r w:rsidR="00CF276F" w:rsidRPr="00CF276F">
        <w:t>,</w:t>
      </w:r>
      <w:r w:rsidRPr="00CF276F">
        <w:t xml:space="preserve"> Rua Paraíba, 836 – J</w:t>
      </w:r>
      <w:r w:rsidR="00CF276F">
        <w:t>ardim d</w:t>
      </w:r>
      <w:r>
        <w:t xml:space="preserve">os Estados, Campo Grande - MS </w:t>
      </w:r>
      <w:r w:rsidR="00CF276F">
        <w:t>nos dias</w:t>
      </w:r>
      <w:r>
        <w:t xml:space="preserve"> 6 a 8 de setembro de 2019 </w:t>
      </w:r>
    </w:p>
    <w:p w:rsidR="000C169E" w:rsidRDefault="009C1279" w:rsidP="009C1279">
      <w:pPr>
        <w:jc w:val="both"/>
      </w:pPr>
      <w:r w:rsidRPr="009C1279">
        <w:rPr>
          <w:b/>
          <w:bCs/>
        </w:rPr>
        <w:t>Objetivo:</w:t>
      </w:r>
      <w:r>
        <w:t xml:space="preserve"> </w:t>
      </w:r>
    </w:p>
    <w:p w:rsidR="009C1279" w:rsidRDefault="009C1279" w:rsidP="009C1279">
      <w:pPr>
        <w:jc w:val="both"/>
      </w:pPr>
      <w:r>
        <w:t>Movimentar</w:t>
      </w:r>
      <w:r>
        <w:t xml:space="preserve"> </w:t>
      </w:r>
      <w:r>
        <w:t>o</w:t>
      </w:r>
      <w:r>
        <w:t xml:space="preserve"> </w:t>
      </w:r>
      <w:r>
        <w:t>xadrez</w:t>
      </w:r>
      <w:r>
        <w:t xml:space="preserve"> </w:t>
      </w:r>
      <w:r>
        <w:t>clássico</w:t>
      </w:r>
      <w:r>
        <w:t xml:space="preserve"> </w:t>
      </w:r>
      <w:r>
        <w:t>entre</w:t>
      </w:r>
      <w:r>
        <w:t xml:space="preserve"> </w:t>
      </w:r>
      <w:r>
        <w:t>os</w:t>
      </w:r>
      <w:r>
        <w:t xml:space="preserve"> </w:t>
      </w:r>
      <w:r>
        <w:t>jogadores</w:t>
      </w:r>
      <w:r>
        <w:t xml:space="preserve"> </w:t>
      </w:r>
      <w:r>
        <w:t>de</w:t>
      </w:r>
      <w:r>
        <w:t xml:space="preserve"> </w:t>
      </w:r>
      <w:r>
        <w:t>Campo</w:t>
      </w:r>
      <w:r w:rsidR="00CF276F">
        <w:t xml:space="preserve"> </w:t>
      </w:r>
      <w:r>
        <w:t>Grande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outras</w:t>
      </w:r>
      <w:r w:rsidR="00CF276F">
        <w:t xml:space="preserve"> </w:t>
      </w:r>
      <w:r>
        <w:t>cidades</w:t>
      </w:r>
      <w:r>
        <w:t xml:space="preserve">, </w:t>
      </w:r>
      <w:r>
        <w:t>prepara</w:t>
      </w:r>
      <w:r>
        <w:t>ndo os enxadristas</w:t>
      </w:r>
      <w:r>
        <w:t xml:space="preserve"> para o Aberto do Brasil de Três Lagoas. </w:t>
      </w:r>
    </w:p>
    <w:p w:rsidR="00CF276F" w:rsidRDefault="009C1279" w:rsidP="00CF276F">
      <w:pPr>
        <w:jc w:val="both"/>
      </w:pPr>
      <w:r w:rsidRPr="009C1279">
        <w:rPr>
          <w:b/>
          <w:bCs/>
        </w:rPr>
        <w:t>Participação</w:t>
      </w:r>
      <w:r w:rsidR="00CF276F" w:rsidRPr="00CF276F">
        <w:rPr>
          <w:b/>
          <w:bCs/>
        </w:rPr>
        <w:t xml:space="preserve"> </w:t>
      </w:r>
      <w:r w:rsidR="00CF276F">
        <w:rPr>
          <w:b/>
          <w:bCs/>
        </w:rPr>
        <w:t xml:space="preserve">e </w:t>
      </w:r>
      <w:r w:rsidR="00CF276F" w:rsidRPr="009C1279">
        <w:rPr>
          <w:b/>
          <w:bCs/>
        </w:rPr>
        <w:t>Categorias:</w:t>
      </w:r>
      <w:r w:rsidR="00CF276F">
        <w:t xml:space="preserve"> </w:t>
      </w:r>
    </w:p>
    <w:p w:rsidR="009C1279" w:rsidRDefault="009C1279" w:rsidP="009C1279">
      <w:pPr>
        <w:jc w:val="both"/>
      </w:pPr>
      <w:r>
        <w:t>O campeonato é aberto a todos aqueles que estiverem abaixo de 2200 de</w:t>
      </w:r>
      <w:r w:rsidR="00CF276F">
        <w:t xml:space="preserve"> </w:t>
      </w:r>
      <w:r>
        <w:t xml:space="preserve">Rating FIDE. Absoluto, Feminino e Sub-18.  </w:t>
      </w:r>
    </w:p>
    <w:p w:rsidR="000C169E" w:rsidRDefault="009C1279" w:rsidP="009C1279">
      <w:pPr>
        <w:jc w:val="both"/>
      </w:pPr>
      <w:r w:rsidRPr="009C1279">
        <w:rPr>
          <w:b/>
          <w:bCs/>
        </w:rPr>
        <w:t>Inscrições:</w:t>
      </w:r>
      <w:r>
        <w:t xml:space="preserve"> </w:t>
      </w:r>
    </w:p>
    <w:p w:rsidR="009C1279" w:rsidRDefault="009C1279" w:rsidP="009C1279">
      <w:pPr>
        <w:jc w:val="both"/>
      </w:pPr>
      <w:r>
        <w:t>As inscrições iniciarão à partir do dia 27/08/2019 serão encerradas no dia 05/09/2019 às</w:t>
      </w:r>
      <w:r>
        <w:t xml:space="preserve"> </w:t>
      </w:r>
      <w:r>
        <w:t xml:space="preserve">18h. </w:t>
      </w:r>
      <w:r w:rsidR="000674E1" w:rsidRPr="000674E1">
        <w:t>O valor é de</w:t>
      </w:r>
      <w:r w:rsidR="000674E1">
        <w:rPr>
          <w:b/>
          <w:bCs/>
        </w:rPr>
        <w:t xml:space="preserve"> </w:t>
      </w:r>
      <w:r>
        <w:t>R$25,00</w:t>
      </w:r>
      <w:r>
        <w:t xml:space="preserve"> </w:t>
      </w:r>
      <w:r>
        <w:t>até</w:t>
      </w:r>
      <w:r>
        <w:t xml:space="preserve"> </w:t>
      </w:r>
      <w:r>
        <w:t>o</w:t>
      </w:r>
      <w:r>
        <w:t xml:space="preserve"> </w:t>
      </w:r>
      <w:r>
        <w:t>dia</w:t>
      </w:r>
      <w:r>
        <w:t xml:space="preserve"> </w:t>
      </w:r>
      <w:r>
        <w:t>0</w:t>
      </w:r>
      <w:r>
        <w:t xml:space="preserve">6 </w:t>
      </w:r>
      <w:r>
        <w:t>de</w:t>
      </w:r>
      <w:r>
        <w:t xml:space="preserve"> </w:t>
      </w:r>
      <w:r>
        <w:t>setembro</w:t>
      </w:r>
      <w:r>
        <w:t xml:space="preserve"> </w:t>
      </w:r>
      <w:r>
        <w:t>(</w:t>
      </w:r>
      <w:r>
        <w:t>sexta</w:t>
      </w:r>
      <w:r>
        <w:t>-feira).</w:t>
      </w:r>
      <w:r>
        <w:t xml:space="preserve"> </w:t>
      </w:r>
      <w:r>
        <w:t>Inscrições</w:t>
      </w:r>
      <w:r>
        <w:t xml:space="preserve"> </w:t>
      </w:r>
      <w:r>
        <w:t xml:space="preserve">feitas na hora terá o valor de R$35,00. No mesmo prazo, os jogadores devem preencher a ficha de inscrição, anexada abaixo, e enviá-las para o </w:t>
      </w:r>
      <w:proofErr w:type="spellStart"/>
      <w:r>
        <w:t>Whatsapp</w:t>
      </w:r>
      <w:proofErr w:type="spellEnd"/>
      <w:r>
        <w:t xml:space="preserve"> (67)</w:t>
      </w:r>
      <w:r>
        <w:t xml:space="preserve"> </w:t>
      </w:r>
      <w:r>
        <w:t xml:space="preserve">99118-2910.  </w:t>
      </w:r>
    </w:p>
    <w:p w:rsidR="000C169E" w:rsidRDefault="009C1279" w:rsidP="009C1279">
      <w:pPr>
        <w:jc w:val="both"/>
      </w:pPr>
      <w:r w:rsidRPr="000C169E">
        <w:rPr>
          <w:b/>
          <w:bCs/>
        </w:rPr>
        <w:t>Sistema de disputa e ritmo de jogo</w:t>
      </w:r>
      <w:r w:rsidR="000C169E">
        <w:t>:</w:t>
      </w:r>
      <w:r>
        <w:t xml:space="preserve"> </w:t>
      </w:r>
    </w:p>
    <w:p w:rsidR="009C1279" w:rsidRDefault="009C1279" w:rsidP="009C1279">
      <w:pPr>
        <w:jc w:val="both"/>
      </w:pPr>
      <w:r>
        <w:t xml:space="preserve">Sistema Suíço em 5 rodadas. ▪ Ritmo de jogo: 90' KO ou 60’+30’’ no relógio digital (relógios digitais têm prioridade sobre analógicos) </w:t>
      </w:r>
    </w:p>
    <w:p w:rsidR="000C169E" w:rsidRDefault="009C1279" w:rsidP="009C1279">
      <w:pPr>
        <w:jc w:val="both"/>
      </w:pPr>
      <w:r w:rsidRPr="000C169E">
        <w:rPr>
          <w:b/>
          <w:bCs/>
        </w:rPr>
        <w:t>Programação:</w:t>
      </w:r>
      <w:r>
        <w:t xml:space="preserve"> </w:t>
      </w:r>
    </w:p>
    <w:p w:rsidR="009C1279" w:rsidRDefault="000C169E" w:rsidP="009C1279">
      <w:pPr>
        <w:jc w:val="both"/>
      </w:pPr>
      <w:r>
        <w:t xml:space="preserve">Dia </w:t>
      </w:r>
      <w:r w:rsidR="009C1279">
        <w:t>06/09/2019</w:t>
      </w:r>
      <w:r>
        <w:t>, s</w:t>
      </w:r>
      <w:r w:rsidR="009C1279">
        <w:t>exta</w:t>
      </w:r>
      <w:r>
        <w:t>-feira:</w:t>
      </w:r>
      <w:r w:rsidR="009C1279">
        <w:t xml:space="preserve"> 19h45 Congresso Técnico</w:t>
      </w:r>
      <w:r>
        <w:t xml:space="preserve"> e </w:t>
      </w:r>
      <w:r w:rsidR="009C1279">
        <w:t>20h</w:t>
      </w:r>
      <w:r>
        <w:t>,</w:t>
      </w:r>
      <w:r w:rsidR="009C1279">
        <w:t xml:space="preserve"> 1ª Rodada</w:t>
      </w:r>
      <w:r>
        <w:t>. Dia</w:t>
      </w:r>
      <w:r w:rsidR="009C1279">
        <w:t xml:space="preserve"> 07/09/2019</w:t>
      </w:r>
      <w:r>
        <w:t>,</w:t>
      </w:r>
      <w:r w:rsidR="009C1279">
        <w:t xml:space="preserve"> Sábado</w:t>
      </w:r>
      <w:r>
        <w:t>:</w:t>
      </w:r>
      <w:r w:rsidR="009C1279">
        <w:t xml:space="preserve"> 13h30</w:t>
      </w:r>
      <w:r>
        <w:t>/</w:t>
      </w:r>
      <w:r>
        <w:t xml:space="preserve">2ª Rodada </w:t>
      </w:r>
      <w:r>
        <w:t xml:space="preserve">e </w:t>
      </w:r>
      <w:r w:rsidR="009C1279">
        <w:t>17h30</w:t>
      </w:r>
      <w:r>
        <w:t>/</w:t>
      </w:r>
      <w:r w:rsidR="009C1279">
        <w:t>3ª Rodada</w:t>
      </w:r>
      <w:r>
        <w:t>. Dia</w:t>
      </w:r>
      <w:r w:rsidR="009C1279">
        <w:t xml:space="preserve"> 08/09/2019</w:t>
      </w:r>
      <w:r>
        <w:t>, d</w:t>
      </w:r>
      <w:r w:rsidR="009C1279">
        <w:t>omingo</w:t>
      </w:r>
      <w:r>
        <w:t>:</w:t>
      </w:r>
      <w:r w:rsidR="009C1279">
        <w:t xml:space="preserve"> 9h</w:t>
      </w:r>
      <w:r>
        <w:t>/</w:t>
      </w:r>
      <w:r w:rsidR="009C1279">
        <w:t xml:space="preserve">4ª Rodada </w:t>
      </w:r>
      <w:r>
        <w:t>e 13:30h/</w:t>
      </w:r>
      <w:r w:rsidR="009C1279">
        <w:t>5ª Rodada</w:t>
      </w:r>
      <w:r>
        <w:t xml:space="preserve">. </w:t>
      </w:r>
      <w:r w:rsidR="009C1279">
        <w:t xml:space="preserve">A premiação será logo após a última rodada. </w:t>
      </w:r>
    </w:p>
    <w:p w:rsidR="000C169E" w:rsidRDefault="009C1279" w:rsidP="009C1279">
      <w:pPr>
        <w:jc w:val="both"/>
        <w:rPr>
          <w:b/>
          <w:bCs/>
        </w:rPr>
      </w:pPr>
      <w:r w:rsidRPr="000C169E">
        <w:rPr>
          <w:b/>
          <w:bCs/>
        </w:rPr>
        <w:t>Critérios de desempate</w:t>
      </w:r>
      <w:r w:rsidR="000C169E">
        <w:rPr>
          <w:b/>
          <w:bCs/>
        </w:rPr>
        <w:t>:</w:t>
      </w:r>
    </w:p>
    <w:p w:rsidR="009C1279" w:rsidRDefault="009C1279" w:rsidP="009C1279">
      <w:pPr>
        <w:jc w:val="both"/>
      </w:pPr>
      <w:r>
        <w:t xml:space="preserve"> Confronto direto ▪ Milésimos com corte do pior resultado ▪ Milésimos totais ▪ Maior número de vitórias ▪ Rating performance </w:t>
      </w:r>
    </w:p>
    <w:p w:rsidR="000C169E" w:rsidRDefault="009C1279" w:rsidP="009C1279">
      <w:r w:rsidRPr="000C169E">
        <w:rPr>
          <w:b/>
          <w:bCs/>
        </w:rPr>
        <w:t>Observações:</w:t>
      </w:r>
      <w:r>
        <w:t xml:space="preserve"> </w:t>
      </w:r>
    </w:p>
    <w:p w:rsidR="000C169E" w:rsidRDefault="009C1279" w:rsidP="009C1279">
      <w:r>
        <w:t xml:space="preserve">A inscrição no torneio implica na aceitação deste regulamento. ▪ Desistências não geram devolução de valor pago.  </w:t>
      </w:r>
    </w:p>
    <w:p w:rsidR="00CF276F" w:rsidRDefault="009C1279" w:rsidP="009C1279">
      <w:r w:rsidRPr="000C169E">
        <w:rPr>
          <w:b/>
          <w:bCs/>
        </w:rPr>
        <w:t>Informações</w:t>
      </w:r>
      <w:r w:rsidR="000674E1">
        <w:rPr>
          <w:b/>
          <w:bCs/>
        </w:rPr>
        <w:t xml:space="preserve"> e conta para depósito</w:t>
      </w:r>
      <w:r w:rsidRPr="000C169E">
        <w:rPr>
          <w:b/>
          <w:bCs/>
        </w:rPr>
        <w:t>:</w:t>
      </w:r>
      <w:r>
        <w:t xml:space="preserve"> </w:t>
      </w:r>
    </w:p>
    <w:p w:rsidR="00DB01A4" w:rsidRDefault="009C1279" w:rsidP="000674E1">
      <w:pPr>
        <w:jc w:val="both"/>
      </w:pPr>
      <w:r>
        <w:t>(67)</w:t>
      </w:r>
      <w:r w:rsidR="000C169E">
        <w:t xml:space="preserve"> </w:t>
      </w:r>
      <w:r>
        <w:t xml:space="preserve">99118-2910 MN Matheus Garcett </w:t>
      </w:r>
      <w:r w:rsidR="000C169E">
        <w:t xml:space="preserve">e </w:t>
      </w:r>
      <w:r>
        <w:t xml:space="preserve">Professor </w:t>
      </w:r>
      <w:r w:rsidR="000C169E">
        <w:t xml:space="preserve">Titular da Academia Chess </w:t>
      </w:r>
      <w:proofErr w:type="spellStart"/>
      <w:r w:rsidR="000C169E">
        <w:t>and</w:t>
      </w:r>
      <w:proofErr w:type="spellEnd"/>
      <w:r w:rsidR="000C169E">
        <w:t xml:space="preserve"> </w:t>
      </w:r>
      <w:proofErr w:type="spellStart"/>
      <w:r w:rsidR="000C169E">
        <w:t>Kids</w:t>
      </w:r>
      <w:proofErr w:type="spellEnd"/>
      <w:r w:rsidR="000C169E">
        <w:t>.</w:t>
      </w:r>
      <w:r w:rsidR="000674E1">
        <w:t xml:space="preserve"> Conta para depósito: Banco do Brasil, Ag. 2916-5, C/C 39638-9, CPF 021.363.241-10 em nome de Matheus Garcett. A apresentação do comprovante é indispensável.</w:t>
      </w:r>
    </w:p>
    <w:sectPr w:rsidR="00DB01A4" w:rsidSect="00CF27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79"/>
    <w:rsid w:val="000674E1"/>
    <w:rsid w:val="000C169E"/>
    <w:rsid w:val="00482E48"/>
    <w:rsid w:val="009C1279"/>
    <w:rsid w:val="00CF276F"/>
    <w:rsid w:val="00D81AEB"/>
    <w:rsid w:val="00D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220D"/>
  <w15:chartTrackingRefBased/>
  <w15:docId w15:val="{3334C94D-FDD9-43D2-8174-E520714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Duailibi</dc:creator>
  <cp:keywords/>
  <dc:description/>
  <cp:lastModifiedBy>Ricardo Miguel Duailibi</cp:lastModifiedBy>
  <cp:revision>1</cp:revision>
  <dcterms:created xsi:type="dcterms:W3CDTF">2019-08-27T14:58:00Z</dcterms:created>
  <dcterms:modified xsi:type="dcterms:W3CDTF">2019-08-27T15:20:00Z</dcterms:modified>
</cp:coreProperties>
</file>